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2BC4" w14:textId="77777777" w:rsidR="000C709F" w:rsidRPr="00FC310C" w:rsidRDefault="000C709F" w:rsidP="009F5E3A">
      <w:pPr>
        <w:jc w:val="center"/>
        <w:rPr>
          <w:rStyle w:val="markedcontent"/>
          <w:rFonts w:ascii="Arial" w:hAnsi="Arial" w:cs="Arial"/>
          <w:sz w:val="36"/>
          <w:szCs w:val="36"/>
        </w:rPr>
      </w:pPr>
    </w:p>
    <w:p w14:paraId="705B8EBE" w14:textId="62DD9581" w:rsidR="009F5E3A" w:rsidRDefault="000C709F" w:rsidP="009F5E3A">
      <w:pPr>
        <w:jc w:val="center"/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PRZEDMIOTOW</w:t>
      </w:r>
      <w:r w:rsidR="003A33CD"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E ZASADY</w:t>
      </w:r>
      <w:r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OCENIANIA</w:t>
      </w:r>
      <w:r w:rsidRPr="00FC310C">
        <w:rPr>
          <w:rStyle w:val="markedcontent"/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Pr="00FC310C">
        <w:rPr>
          <w:sz w:val="32"/>
          <w:szCs w:val="32"/>
        </w:rPr>
        <w:br/>
      </w:r>
      <w:r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Z WYCHOWANIA FIZYCZNEGO</w:t>
      </w:r>
    </w:p>
    <w:p w14:paraId="4D12E36E" w14:textId="69BD50D3" w:rsidR="000C709F" w:rsidRPr="00FC310C" w:rsidRDefault="00D6311B" w:rsidP="009F5E3A">
      <w:pPr>
        <w:jc w:val="center"/>
        <w:rPr>
          <w:rFonts w:ascii="Arial" w:hAnsi="Arial" w:cs="Arial"/>
          <w:sz w:val="32"/>
          <w:szCs w:val="32"/>
        </w:rPr>
      </w:pPr>
      <w:r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w szkolnym 20</w:t>
      </w:r>
      <w:r w:rsidR="009F5E3A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23/2024</w:t>
      </w:r>
      <w:r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.</w:t>
      </w:r>
    </w:p>
    <w:p w14:paraId="68ABDC02" w14:textId="16A0C561" w:rsidR="00FC310C" w:rsidRDefault="009F5E3A" w:rsidP="009F5E3A">
      <w:pPr>
        <w:tabs>
          <w:tab w:val="left" w:pos="3270"/>
        </w:tabs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Publiczna </w:t>
      </w:r>
      <w:r w:rsidR="000C709F" w:rsidRPr="00FC310C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Szkoła Podstawowa im. </w:t>
      </w: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Kornela Makuszyńskiego</w:t>
      </w:r>
      <w:r w:rsidR="000C709F" w:rsidRPr="00FC310C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w Jaworsku</w:t>
      </w:r>
    </w:p>
    <w:p w14:paraId="1AB4AAA3" w14:textId="77777777" w:rsidR="000C709F" w:rsidRDefault="000C709F" w:rsidP="0069664F">
      <w:pPr>
        <w:tabs>
          <w:tab w:val="left" w:pos="3270"/>
        </w:tabs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2002FCC5" w14:textId="77777777" w:rsidR="00985A8C" w:rsidRPr="00B11B38" w:rsidRDefault="00985A8C" w:rsidP="00985A8C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§ Podstawa Prawna</w:t>
      </w:r>
    </w:p>
    <w:p w14:paraId="2DA7C4F8" w14:textId="77777777" w:rsidR="00985A8C" w:rsidRPr="00B11B38" w:rsidRDefault="00985A8C" w:rsidP="00985A8C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14:paraId="183C28CD" w14:textId="77777777" w:rsidR="00985A8C" w:rsidRPr="00B11B38" w:rsidRDefault="00000000" w:rsidP="00985A8C">
      <w:pPr>
        <w:pStyle w:val="Bezodstpw"/>
        <w:numPr>
          <w:ilvl w:val="0"/>
          <w:numId w:val="2"/>
        </w:numPr>
        <w:spacing w:before="240" w:after="240"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hyperlink r:id="rId6" w:tgtFrame="_blank" w:tooltip="Ustawa z 7 września 1991 r. o systemie oświaty (tekst jedn.: Dz.U. z 2019 r., poz. 1481)" w:history="1">
        <w:r w:rsidR="00985A8C" w:rsidRPr="00B11B38">
          <w:rPr>
            <w:rFonts w:ascii="Times New Roman" w:hAnsi="Times New Roman" w:cs="Times New Roman"/>
            <w:sz w:val="25"/>
            <w:szCs w:val="25"/>
            <w:lang w:eastAsia="pl-PL"/>
          </w:rPr>
          <w:t>Ustawa z 7 września 1991 r. o systemie oświaty (tekst jedn.: Dz.U. z 2019 r. poz. 1481 ze zm.)</w:t>
        </w:r>
      </w:hyperlink>
      <w:r w:rsidR="00985A8C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- </w:t>
      </w:r>
      <w:hyperlink r:id="rId7" w:anchor="c_0_k_0_t_0_d_0_r_3a_o_0_a_44b_u_0_p_0_l_0_i_0" w:tgtFrame="_blank" w:tooltip="Ustawa z 7 września 1991 r. o systemie oświaty (tekst jedn.: Dz.U. z 2019 r., poz. 1481)" w:history="1">
        <w:r w:rsidR="00985A8C" w:rsidRPr="00B11B38">
          <w:rPr>
            <w:rFonts w:ascii="Times New Roman" w:hAnsi="Times New Roman" w:cs="Times New Roman"/>
            <w:b/>
            <w:bCs/>
            <w:sz w:val="25"/>
            <w:szCs w:val="25"/>
            <w:lang w:eastAsia="pl-PL"/>
          </w:rPr>
          <w:t>art. 44b</w:t>
        </w:r>
      </w:hyperlink>
      <w:r w:rsidR="00985A8C" w:rsidRPr="00B11B38">
        <w:rPr>
          <w:rFonts w:ascii="Times New Roman" w:hAnsi="Times New Roman" w:cs="Times New Roman"/>
          <w:sz w:val="25"/>
          <w:szCs w:val="25"/>
          <w:lang w:eastAsia="pl-PL"/>
        </w:rPr>
        <w:t>.</w:t>
      </w:r>
    </w:p>
    <w:p w14:paraId="56F5F79E" w14:textId="77777777" w:rsidR="00985A8C" w:rsidRPr="00B11B38" w:rsidRDefault="00000000" w:rsidP="00985A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hyperlink r:id="rId8" w:anchor="c_0_k_0_t_0_d_0_r_2_o_0_a_0_g_9_u_0_p_0_l_0_i_0" w:tgtFrame="_blank" w:tooltip="Rozporządzenie Ministra Edukacji Narodowej z dnia 22 lutego 2019 r. w sprawie oceniania, klasyfikowania i promowania uczniów i słuchaczy w szkołach publicznych (Dz.U. z 2019 r., poz. 373)" w:history="1">
        <w:r w:rsidR="00985A8C" w:rsidRPr="00B11B38">
          <w:rPr>
            <w:rFonts w:ascii="Times New Roman" w:hAnsi="Times New Roman" w:cs="Times New Roman"/>
            <w:sz w:val="25"/>
            <w:szCs w:val="25"/>
            <w:lang w:eastAsia="pl-PL"/>
          </w:rPr>
          <w:t>Rozporządzenie ministra edukacji narodowej z 22 lutego 2019 r. w sprawie szczegółowych warunków i sposobu oceniania, klasyfikowania i promowania uczniów i słuchaczy w szkołach publicznych (Dz.U. poz. 1534) - § 9.</w:t>
        </w:r>
      </w:hyperlink>
    </w:p>
    <w:p w14:paraId="35295C9D" w14:textId="77777777" w:rsidR="00717A35" w:rsidRPr="00B11B38" w:rsidRDefault="00717A35" w:rsidP="00717A35">
      <w:pPr>
        <w:tabs>
          <w:tab w:val="left" w:pos="3270"/>
        </w:tabs>
        <w:rPr>
          <w:rFonts w:ascii="Times New Roman" w:hAnsi="Times New Roman" w:cs="Times New Roman"/>
          <w:b/>
          <w:bCs/>
          <w:sz w:val="25"/>
          <w:szCs w:val="25"/>
        </w:rPr>
      </w:pPr>
    </w:p>
    <w:p w14:paraId="0ED2C250" w14:textId="77777777" w:rsidR="00985A8C" w:rsidRPr="00B11B38" w:rsidRDefault="00985A8C" w:rsidP="00717A35">
      <w:pPr>
        <w:tabs>
          <w:tab w:val="left" w:pos="3270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</w:rPr>
        <w:t>Program nauczania</w:t>
      </w:r>
    </w:p>
    <w:p w14:paraId="46753148" w14:textId="77777777" w:rsidR="00985A8C" w:rsidRPr="00B11B38" w:rsidRDefault="00985A8C" w:rsidP="00985A8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Program nauczania wychowania fizycznego dla ośmioletniej szkoły podstawowej - Krzysztof Warchoł, wydanie drugie rozszerzone, wyd. FOSZE, Rzeszów 2018.</w:t>
      </w:r>
    </w:p>
    <w:p w14:paraId="18F0762B" w14:textId="77777777" w:rsidR="00985A8C" w:rsidRPr="00B11B38" w:rsidRDefault="00626530" w:rsidP="00985A8C">
      <w:pPr>
        <w:pStyle w:val="Akapitzlist"/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1B38">
        <w:rPr>
          <w:rFonts w:ascii="Times New Roman" w:hAnsi="Times New Roman" w:cs="Times New Roman"/>
          <w:b/>
          <w:bCs/>
          <w:sz w:val="24"/>
          <w:szCs w:val="24"/>
        </w:rPr>
        <w:t>ISBN 978-83-7586-135-8</w:t>
      </w:r>
    </w:p>
    <w:p w14:paraId="5BF20F62" w14:textId="77777777" w:rsidR="00732EA7" w:rsidRPr="00B11B38" w:rsidRDefault="00732EA7" w:rsidP="00732EA7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45128B" w14:textId="77777777" w:rsidR="005F5DF1" w:rsidRPr="00B11B38" w:rsidRDefault="005F5DF1" w:rsidP="00732EA7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4E54693" w14:textId="77777777" w:rsidR="005F5DF1" w:rsidRPr="00B11B38" w:rsidRDefault="005F5DF1" w:rsidP="005F5DF1">
      <w:pPr>
        <w:tabs>
          <w:tab w:val="left" w:pos="3270"/>
        </w:tabs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„Wychowanie fizyczne pełni ważne funkcje edukacyjne, rozwojowe i zdrowotne: wspiera rozwój fizyczny, psychiczny, intelektualny i społeczny uczniów oraz kształtuje obyczaj aktywności fizycznej i troski o zdrowie w okresie całego życia, wspomaga efektywność procesu uczenia się oraz pełni wiodącą rolę w edukacji zdrowotnej uczniów”.</w:t>
      </w:r>
    </w:p>
    <w:p w14:paraId="0AD1346C" w14:textId="77777777" w:rsidR="005F5DF1" w:rsidRPr="00B11B38" w:rsidRDefault="005F5DF1" w:rsidP="005F5DF1">
      <w:pPr>
        <w:tabs>
          <w:tab w:val="left" w:pos="3270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16D4BD7F" w14:textId="77777777" w:rsidR="00777F05" w:rsidRPr="00B11B38" w:rsidRDefault="00732EA7" w:rsidP="009B6286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14:paraId="7A7675B1" w14:textId="77777777" w:rsidR="009B6286" w:rsidRDefault="009B6286" w:rsidP="009B6286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10BC3991" w14:textId="77777777" w:rsidR="009F5E3A" w:rsidRPr="00B11B38" w:rsidRDefault="009F5E3A" w:rsidP="009B6286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2D8E0F39" w14:textId="77777777" w:rsidR="00777F05" w:rsidRPr="00B11B38" w:rsidRDefault="009B6286" w:rsidP="009B6286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I. </w:t>
      </w:r>
      <w:r w:rsidR="005F5DF1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Cele kształcenia – wymagania ogólne dla II etapu edukacyjnego (klasy IV-VIII)</w:t>
      </w:r>
    </w:p>
    <w:p w14:paraId="3DEAC45D" w14:textId="77777777" w:rsidR="00777F05" w:rsidRPr="00B11B38" w:rsidRDefault="005F5DF1" w:rsidP="00FC310C">
      <w:pPr>
        <w:pStyle w:val="Akapitzlist"/>
        <w:numPr>
          <w:ilvl w:val="0"/>
          <w:numId w:val="5"/>
        </w:numPr>
        <w:tabs>
          <w:tab w:val="left" w:pos="3270"/>
        </w:tabs>
        <w:spacing w:afterLines="160" w:after="384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Kształtowanie umiejętności rozpoznawania i oceny własnego rozwoju fizycznego oraz sprawności fizycznej.</w:t>
      </w:r>
    </w:p>
    <w:p w14:paraId="727C08A3" w14:textId="77777777" w:rsidR="005F5DF1" w:rsidRPr="00B11B38" w:rsidRDefault="005F5DF1" w:rsidP="00FC310C">
      <w:pPr>
        <w:pStyle w:val="Akapitzlist"/>
        <w:numPr>
          <w:ilvl w:val="0"/>
          <w:numId w:val="5"/>
        </w:numPr>
        <w:tabs>
          <w:tab w:val="left" w:pos="3270"/>
        </w:tabs>
        <w:spacing w:afterLines="160" w:after="384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Zachęcanie do uczestnictwa w rekreacyjnych i sportowych formach aktywności fizycznej. </w:t>
      </w:r>
    </w:p>
    <w:p w14:paraId="1B6441CA" w14:textId="77777777" w:rsidR="00777F05" w:rsidRPr="00B11B38" w:rsidRDefault="005F5DF1" w:rsidP="00FC310C">
      <w:pPr>
        <w:pStyle w:val="Akapitzlist"/>
        <w:numPr>
          <w:ilvl w:val="0"/>
          <w:numId w:val="5"/>
        </w:numPr>
        <w:tabs>
          <w:tab w:val="left" w:pos="3270"/>
        </w:tabs>
        <w:spacing w:afterLines="160" w:after="384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Poznawanie i stosowanie zasad bezpieczeństwa podczas aktywności fizycznej. </w:t>
      </w:r>
    </w:p>
    <w:p w14:paraId="703C9D80" w14:textId="77777777" w:rsidR="00777F05" w:rsidRPr="00B11B38" w:rsidRDefault="005F5DF1" w:rsidP="00FC310C">
      <w:pPr>
        <w:pStyle w:val="Akapitzlist"/>
        <w:numPr>
          <w:ilvl w:val="0"/>
          <w:numId w:val="5"/>
        </w:numPr>
        <w:tabs>
          <w:tab w:val="left" w:pos="3270"/>
        </w:tabs>
        <w:spacing w:afterLines="160" w:after="384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Kształtowanie umiejętności rozumienia związku aktywności fizycznej ze zdrowiem oraz praktykowania zachowań prozdrowotnych. </w:t>
      </w:r>
    </w:p>
    <w:p w14:paraId="60731D67" w14:textId="77777777" w:rsidR="00732EA7" w:rsidRPr="00B11B38" w:rsidRDefault="005F5DF1" w:rsidP="00FC310C">
      <w:pPr>
        <w:pStyle w:val="Akapitzlist"/>
        <w:numPr>
          <w:ilvl w:val="0"/>
          <w:numId w:val="5"/>
        </w:numPr>
        <w:tabs>
          <w:tab w:val="left" w:pos="3270"/>
        </w:tabs>
        <w:spacing w:afterLines="160" w:after="384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Kształtowanie umiejętności osobistych i społecznych sprzyjających całożyciowej aktywności fizycznej.</w:t>
      </w:r>
    </w:p>
    <w:p w14:paraId="3B3BD375" w14:textId="77777777" w:rsidR="009B6286" w:rsidRPr="00B11B38" w:rsidRDefault="009B6286" w:rsidP="009B6286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II. Cele oceniania z wychowania fizycznego</w:t>
      </w:r>
    </w:p>
    <w:p w14:paraId="012BFD95" w14:textId="77777777" w:rsidR="009B6286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Diagnoza rozwoju fizycznego ucznia – określenie indywidualnych potrzeb i przyczyn trudności każdego dziecka. </w:t>
      </w:r>
    </w:p>
    <w:p w14:paraId="0FABFAF3" w14:textId="77777777" w:rsidR="009B6286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Wdrażanie do samokontroli i samooceny. </w:t>
      </w:r>
    </w:p>
    <w:p w14:paraId="53C6EA22" w14:textId="77777777" w:rsidR="001B62C5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Wspieranie – wspomaganie harmonijnego ro</w:t>
      </w:r>
      <w:r w:rsidR="001B62C5" w:rsidRPr="00B11B38">
        <w:rPr>
          <w:rStyle w:val="markedcontent"/>
          <w:rFonts w:ascii="Times New Roman" w:hAnsi="Times New Roman" w:cs="Times New Roman"/>
          <w:sz w:val="25"/>
          <w:szCs w:val="25"/>
        </w:rPr>
        <w:t>zwoju psychofizycznego uczniów.</w:t>
      </w:r>
    </w:p>
    <w:p w14:paraId="111105FD" w14:textId="77777777" w:rsidR="009B6286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Rozwijanie poczucia odpowiedzialności za zdrowie własne i innych. </w:t>
      </w:r>
    </w:p>
    <w:p w14:paraId="551F7ECB" w14:textId="77777777" w:rsidR="00777F05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Bieżące informowanie uczniów i rodziców aktywności, postępach, trudnościach i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specjalnych uzdolnieniach</w:t>
      </w:r>
      <w:r w:rsidR="00172592" w:rsidRPr="00B11B38"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p w14:paraId="34502151" w14:textId="77777777" w:rsidR="004257B3" w:rsidRPr="00B11B38" w:rsidRDefault="004257B3" w:rsidP="004257B3">
      <w:pPr>
        <w:pStyle w:val="Bezodstpw"/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011AE5AA" w14:textId="77777777" w:rsidR="00230767" w:rsidRPr="00B11B38" w:rsidRDefault="00230767" w:rsidP="004257B3">
      <w:pPr>
        <w:pStyle w:val="Bezodstpw"/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7FE957F0" w14:textId="77777777" w:rsidR="004257B3" w:rsidRPr="00B11B38" w:rsidRDefault="004257B3" w:rsidP="004257B3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III. </w:t>
      </w:r>
      <w:r w:rsidR="00F312EC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Kryteria oceny</w:t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z wychowania fizycznego</w:t>
      </w:r>
    </w:p>
    <w:p w14:paraId="35DF8056" w14:textId="77777777" w:rsidR="004257B3" w:rsidRPr="00B11B38" w:rsidRDefault="004257B3" w:rsidP="00230767">
      <w:pPr>
        <w:pStyle w:val="Bezodstpw"/>
        <w:spacing w:line="324" w:lineRule="auto"/>
        <w:rPr>
          <w:rFonts w:ascii="Times New Roman" w:hAnsi="Times New Roman" w:cs="Times New Roman"/>
          <w:sz w:val="25"/>
          <w:szCs w:val="25"/>
        </w:rPr>
      </w:pPr>
    </w:p>
    <w:p w14:paraId="5A4B22B5" w14:textId="77777777" w:rsidR="00230767" w:rsidRPr="00B11B38" w:rsidRDefault="00230767" w:rsidP="00230767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ocena celująca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14:paraId="0F7F4DD4" w14:textId="77777777" w:rsidR="00230767" w:rsidRPr="00B11B38" w:rsidRDefault="00230767" w:rsidP="00230767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21D969DA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spełnia wszystkie kryteria na ocenę bardzo dobrą, </w:t>
      </w:r>
    </w:p>
    <w:p w14:paraId="2CBE8DA3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zawsze uczestniczy w zajęciach, a ewentualne nieobecności są usprawiedliwione, </w:t>
      </w:r>
    </w:p>
    <w:p w14:paraId="254C7DF5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</w:rPr>
        <w:t>wykazuje bardzo dużą aktywność i zaangażowanie na lekcjach,</w:t>
      </w:r>
    </w:p>
    <w:p w14:paraId="0288EE62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systematycznie bierze udział w zajęciach pozalekcyjnych (SKS, kluby sportowe), </w:t>
      </w:r>
    </w:p>
    <w:p w14:paraId="5A2DD8ED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godnie reprezentuje szkołę na zawodach sportowych, </w:t>
      </w:r>
    </w:p>
    <w:p w14:paraId="2BE7E633" w14:textId="77777777" w:rsidR="0069664F" w:rsidRPr="00B11B38" w:rsidRDefault="00230767" w:rsidP="0069664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aktywnie i z dużym zaangażowaniem uczestniczy w życiu sportowym bądź w innych formach działalności związanych z kulturą fizyczną nie tylko na terenie szkoły, </w:t>
      </w:r>
    </w:p>
    <w:p w14:paraId="7A7704CC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osiąga bardzo dobre postępy w sprawności – poprawia wyniki w próbach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sprawnościowych odpowiednich dla grupy wiekowej oraz otrzymał oceny bardzo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dobre ze sprawdzianów umiejętności, </w:t>
      </w:r>
    </w:p>
    <w:p w14:paraId="42FFF0E2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lastRenderedPageBreak/>
        <w:t xml:space="preserve">jest wzorem na zajęciach wychowania fizycznego w szkole i w środowisku,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propagując zdrowy styl życia, </w:t>
      </w:r>
    </w:p>
    <w:p w14:paraId="6FC8E1CB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wysoką kulturę osobistą i przestrzega zasad współżycia grupowego, </w:t>
      </w:r>
    </w:p>
    <w:p w14:paraId="088B24D5" w14:textId="77777777"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jego postawa jest godna miana sportowca. </w:t>
      </w:r>
    </w:p>
    <w:p w14:paraId="5D10AB10" w14:textId="77777777" w:rsidR="006D2213" w:rsidRPr="00B11B38" w:rsidRDefault="006D2213" w:rsidP="006D221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637F5AAE" w14:textId="77777777" w:rsidR="00230767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br/>
        <w:t>ocena bardzo dobra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14:paraId="27C6A532" w14:textId="77777777" w:rsidR="006D2213" w:rsidRPr="00B11B38" w:rsidRDefault="006D2213" w:rsidP="006D2213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0ABC3CCB" w14:textId="77777777"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aktywnie i systematycznie uczestniczy w zajęciach, a ewentualne nieobecności są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usprawiedliwione, </w:t>
      </w:r>
    </w:p>
    <w:p w14:paraId="7274F21D" w14:textId="77777777"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zawsze przygotowany do zajęć (ma odpowiedni strój sportowy), </w:t>
      </w:r>
    </w:p>
    <w:p w14:paraId="0B792F7C" w14:textId="77777777"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dużą samodzielność i pomysłowość podczas zajęć, </w:t>
      </w:r>
    </w:p>
    <w:p w14:paraId="431F5FB8" w14:textId="77777777"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jego postawa społeczna, zaangażowanie, stosunek do wychowania fizycznego, nie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budzą zastrzeżeń, </w:t>
      </w:r>
    </w:p>
    <w:p w14:paraId="25A7EE1C" w14:textId="77777777"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swoją postawą zachęca innych do udziału w lekcjach, </w:t>
      </w:r>
    </w:p>
    <w:p w14:paraId="366680F6" w14:textId="77777777"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systematycznie podnosi swoją sprawność fizyczną lub ma wysoką sprawność fizyczną i utrzymuje ją na stałym poziomie, </w:t>
      </w:r>
    </w:p>
    <w:p w14:paraId="156E4093" w14:textId="77777777"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systematycznie rozwija swoje umiejętności sportowe lub posiada umiejętności na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wysokim poziomie i utrzymuje je – z większości sprawdzianów otrzymał ocenę bardzo dobrą, </w:t>
      </w:r>
    </w:p>
    <w:p w14:paraId="41B00DC3" w14:textId="77777777"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posiada wiedzę z zakresu kultury fizycznej i sportu oraz podstawowych przepisów gier zespołowych, </w:t>
      </w:r>
    </w:p>
    <w:p w14:paraId="1A0CBAD3" w14:textId="77777777" w:rsidR="006D2213" w:rsidRPr="00B11B38" w:rsidRDefault="006D2213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wykazuje wysoką kulturę osobistą i przestrzega zasad współżycia grupowego</w:t>
      </w:r>
    </w:p>
    <w:p w14:paraId="7567E0FA" w14:textId="77777777"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potrafi dokonać samooceny. </w:t>
      </w:r>
    </w:p>
    <w:p w14:paraId="2D2EDD18" w14:textId="77777777" w:rsidR="00230767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79E4A85F" w14:textId="77777777" w:rsidR="006D2213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ocena dobra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14:paraId="541C4FBA" w14:textId="77777777" w:rsidR="00C35EA3" w:rsidRPr="00B11B38" w:rsidRDefault="00C35EA3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5D2B7F4A" w14:textId="77777777" w:rsidR="006D2213" w:rsidRPr="00B11B38" w:rsidRDefault="00230767" w:rsidP="00C35EA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prawie zawsze obecny na zajęciach, a jego nieobecności są usprawiedliwione, </w:t>
      </w:r>
    </w:p>
    <w:p w14:paraId="68BF2939" w14:textId="77777777"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przygotowany do zajęć (posiada strój sportowy), </w:t>
      </w:r>
    </w:p>
    <w:p w14:paraId="089D6CC4" w14:textId="77777777"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przejawy aktywności na lekcjach, </w:t>
      </w:r>
    </w:p>
    <w:p w14:paraId="1A6254C0" w14:textId="77777777"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utrzymuje sprawność fizyczną na względnie stałym poziomie, </w:t>
      </w:r>
    </w:p>
    <w:p w14:paraId="495A1068" w14:textId="77777777"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opanował podstawowe umiejętności ruchowe i posiada wiadomości z zakresu kultury fizycznej i sportu oraz podstawowych przepisów gier zespołowych, </w:t>
      </w:r>
    </w:p>
    <w:p w14:paraId="1F344AA3" w14:textId="77777777"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podejmuje próby oceny własnej sprawności. </w:t>
      </w:r>
    </w:p>
    <w:p w14:paraId="3420156C" w14:textId="77777777" w:rsidR="006D2213" w:rsidRPr="00B11B38" w:rsidRDefault="006D2213" w:rsidP="00230767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14:paraId="4DE2B1A4" w14:textId="77777777" w:rsidR="00C35EA3" w:rsidRPr="00B11B38" w:rsidRDefault="00C35EA3" w:rsidP="00230767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14:paraId="0CC5BF84" w14:textId="77777777" w:rsidR="00C35EA3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ocena dostateczna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14:paraId="1950E3C0" w14:textId="77777777" w:rsidR="00C35EA3" w:rsidRPr="00B11B38" w:rsidRDefault="00C35EA3" w:rsidP="00C35EA3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4F3E0A73" w14:textId="77777777" w:rsidR="00C35EA3" w:rsidRPr="00B11B38" w:rsidRDefault="00230767" w:rsidP="00C35EA3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niesystematycznie uczestniczy w zajęciach, </w:t>
      </w:r>
    </w:p>
    <w:p w14:paraId="1A23C57B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przygotowany do zajęć (posiada strój sportowy), </w:t>
      </w:r>
    </w:p>
    <w:p w14:paraId="695BC225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słabą aktywność podczas zajęć, </w:t>
      </w:r>
    </w:p>
    <w:p w14:paraId="0033E3B5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lastRenderedPageBreak/>
        <w:t xml:space="preserve">wykazuje spadek sprawności fizycznej, </w:t>
      </w:r>
    </w:p>
    <w:p w14:paraId="61B33732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posiada braki w zakresie umiejętności i wiadomości z kultury fizycznej i sportu oraz podstawowych przepisów gier zespołowych, </w:t>
      </w:r>
    </w:p>
    <w:p w14:paraId="33596BF5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nie potrafi określić poziomu swojej sprawności. </w:t>
      </w:r>
    </w:p>
    <w:p w14:paraId="088F625C" w14:textId="77777777" w:rsidR="00C35EA3" w:rsidRPr="00B11B38" w:rsidRDefault="00C35EA3" w:rsidP="00C35EA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7FBD1A6A" w14:textId="77777777" w:rsidR="00C35EA3" w:rsidRPr="00B11B38" w:rsidRDefault="00C35EA3" w:rsidP="00C35EA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14AB6127" w14:textId="77777777" w:rsidR="00C35EA3" w:rsidRPr="00B11B38" w:rsidRDefault="00230767" w:rsidP="00C35E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ocena dopuszczająca - uczeń: </w:t>
      </w:r>
    </w:p>
    <w:p w14:paraId="0DBAC666" w14:textId="77777777" w:rsidR="00C35EA3" w:rsidRPr="00B11B38" w:rsidRDefault="00C35EA3" w:rsidP="00C35E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14:paraId="5159F77E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uczestniczy w lekcjach niesystematycznie i bywa nieobecny bez usprawiedliwienia, </w:t>
      </w:r>
    </w:p>
    <w:p w14:paraId="03787EB5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nie jest przygotowany do zajęć (brak stroju), </w:t>
      </w:r>
    </w:p>
    <w:p w14:paraId="40A1A8BD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bierność na lekcji, </w:t>
      </w:r>
    </w:p>
    <w:p w14:paraId="14D34357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ma lekceważący stosunek do przedmiotu, </w:t>
      </w:r>
    </w:p>
    <w:p w14:paraId="07CB0A92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obniża się jego sprawność fizyczna, </w:t>
      </w:r>
    </w:p>
    <w:p w14:paraId="13612BBA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podstawowe braki w zakresie umiejętności i wiadomości z kultury fizycznej i sportu oraz podstawowych przepisów gier zespołowych.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14:paraId="11D74A40" w14:textId="77777777" w:rsidR="00C35EA3" w:rsidRPr="00B11B38" w:rsidRDefault="00C35EA3" w:rsidP="00C35EA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0B483E43" w14:textId="77777777" w:rsidR="00C35EA3" w:rsidRPr="00B11B38" w:rsidRDefault="00230767" w:rsidP="00C35E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ocena niedostateczna - uczeń: </w:t>
      </w:r>
    </w:p>
    <w:p w14:paraId="6D894EFA" w14:textId="77777777" w:rsidR="00C35EA3" w:rsidRPr="00B11B38" w:rsidRDefault="00C35EA3" w:rsidP="00C35E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14:paraId="47A7C754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unika udziału w lekcjach, gdy jest obecny – jest nieprzygotowany do zajęć,</w:t>
      </w:r>
    </w:p>
    <w:p w14:paraId="0A96BAC2" w14:textId="77777777"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świadomie odmawia udziału w lekcjach, </w:t>
      </w:r>
    </w:p>
    <w:p w14:paraId="538764C4" w14:textId="77777777" w:rsidR="00230767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ma lekceważący stosunek do przedmiotu, nie wykonuje poleceń nauczyciela.</w:t>
      </w:r>
    </w:p>
    <w:p w14:paraId="0C318734" w14:textId="77777777" w:rsidR="00ED1A2D" w:rsidRPr="00B11B38" w:rsidRDefault="00ED1A2D" w:rsidP="00ED1A2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631C7AC1" w14:textId="77777777" w:rsidR="00ED1A2D" w:rsidRPr="00B11B38" w:rsidRDefault="00ED1A2D" w:rsidP="00ED1A2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569E260A" w14:textId="77777777" w:rsidR="003A2E02" w:rsidRPr="00B11B38" w:rsidRDefault="00ED1A2D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Uczeń ma prawo poprawić</w:t>
      </w:r>
      <w:r w:rsidR="003A2E02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 ocenę</w:t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 w terminie do dwóch tygodni od dnia jej otrzymania.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Termin poprawy uczeń ustala indywidualnie z nauczycielem, uczeń ma obowiązek zgłosić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nauczycielowi chęć poprawy danej oceny, nauczyciel</w:t>
      </w:r>
      <w:r w:rsidR="00FC310C">
        <w:rPr>
          <w:rStyle w:val="markedcontent"/>
          <w:rFonts w:ascii="Times New Roman" w:hAnsi="Times New Roman" w:cs="Times New Roman"/>
          <w:sz w:val="25"/>
          <w:szCs w:val="25"/>
        </w:rPr>
        <w:t xml:space="preserve"> wyznacza termin poprawy oceny</w:t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. </w:t>
      </w:r>
      <w:r w:rsidRPr="00B11B38">
        <w:rPr>
          <w:rFonts w:ascii="Times New Roman" w:hAnsi="Times New Roman" w:cs="Times New Roman"/>
          <w:sz w:val="25"/>
          <w:szCs w:val="25"/>
        </w:rPr>
        <w:br/>
      </w:r>
    </w:p>
    <w:p w14:paraId="0C262501" w14:textId="77777777" w:rsidR="00ED1A2D" w:rsidRPr="00B11B38" w:rsidRDefault="00ED1A2D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Ocenę można podwyższyć uczniowi, który z uwagi na indywidualne warunki fizyczne uzyskał słabsze wyniki w testach sprawnościowych.</w:t>
      </w:r>
    </w:p>
    <w:p w14:paraId="2E6642E6" w14:textId="77777777" w:rsidR="001B62C5" w:rsidRPr="00B11B38" w:rsidRDefault="001B62C5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2421397D" w14:textId="77777777"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29A73246" w14:textId="77777777"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Ocena z wychowan</w:t>
      </w:r>
      <w:r w:rsidR="001B62C5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ia fizycznego na koniec półrocza</w:t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i na koniec roku szkolnego jest </w:t>
      </w:r>
      <w:r w:rsidRPr="00B11B38">
        <w:rPr>
          <w:rFonts w:ascii="Times New Roman" w:hAnsi="Times New Roman" w:cs="Times New Roman"/>
          <w:b/>
          <w:bCs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wypadkową oceny z kryteriów głównych i kryteriów dodatkowych.</w:t>
      </w:r>
    </w:p>
    <w:p w14:paraId="0E40744F" w14:textId="77777777"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59BABC1C" w14:textId="77777777"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6BCF6DF6" w14:textId="77777777" w:rsidR="001B62C5" w:rsidRPr="00B11B38" w:rsidRDefault="001B62C5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0FBA76DF" w14:textId="77777777" w:rsidR="009C43C9" w:rsidRPr="00B11B38" w:rsidRDefault="009C43C9" w:rsidP="009C43C9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Kryteria główne: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14:paraId="7F6F1044" w14:textId="77777777" w:rsidR="009C43C9" w:rsidRPr="00B11B38" w:rsidRDefault="009C43C9" w:rsidP="0033257A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Wysiłek i wkład pracy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, czyli stopień zaangażowania danego ucznia w krzewienie własnej kultury i sprawności fizycznej i wiedzy o wychowaniu fizycznym, zdrowiu i sporcie.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lastRenderedPageBreak/>
        <w:t>Należy doceniać pracowitość uczniów, sy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stematyczność ich przygotowania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>do zajęć i samej pracy na zajęciach. Docenianie wysiłku i wkładu pracy ucznia jest szczególnie ważne w systemie oceniania, gdyż powoduje to, że uczniowie ze słabszymi predyspozycjami do uprawiania sportu mogą osiągać wyższe oceny. Ocenianie takie ma również wpływ na kształtowanie prawidłowych postaw u uczniów (systematyczność, pracowitość). Uczeń jest oceniany za wysiłek i wkład pracy na lekcjach na bieżąco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>.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14:paraId="62CFF6F0" w14:textId="77777777" w:rsidR="009C43C9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Systematyczność i aktywność,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czyli postawa i stosunek do przedmiotu, zaangażowania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danego ucznia w lekcję, aktywny i systematyczny udział w zajęciach. Docenianie pracowitości ucznia, jego chęci do aktywnej i systematycznej pracy na lekcjach i poza lekcjami na rzecz kultury fizycznej (np. działalność prozdrowotna szkolna i pozaszkolna).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14:paraId="5F41474D" w14:textId="77777777"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Umiejętności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, czyli umiejętności ruchowe – stopień opanowania umiejętności z zakresu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>wymagań programowych: technika i taktyka wykonywania elementów nauczanych dyscyplin</w:t>
      </w:r>
      <w:r w:rsidR="00740F43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z: </w:t>
      </w:r>
    </w:p>
    <w:p w14:paraId="66594750" w14:textId="77777777" w:rsidR="00740F43" w:rsidRPr="00B11B38" w:rsidRDefault="00276258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hAnsi="Times New Roman" w:cs="Times New Roman"/>
          <w:sz w:val="25"/>
          <w:szCs w:val="25"/>
          <w:lang w:eastAsia="pl-PL"/>
        </w:rPr>
        <w:br/>
        <w:t>1. Lekko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atletyki: </w:t>
      </w:r>
    </w:p>
    <w:p w14:paraId="0A11A8F3" w14:textId="77777777"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Uczeń wykonuje próby sprawnościowe: </w:t>
      </w:r>
    </w:p>
    <w:p w14:paraId="628B206E" w14:textId="38A6CE0A" w:rsidR="0061607A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(Bieg na </w:t>
      </w:r>
      <w:r w:rsidR="00E67301">
        <w:rPr>
          <w:rFonts w:ascii="Times New Roman" w:hAnsi="Times New Roman" w:cs="Times New Roman"/>
          <w:sz w:val="25"/>
          <w:szCs w:val="25"/>
          <w:lang w:eastAsia="pl-PL"/>
        </w:rPr>
        <w:t>5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0 m. - szybkość, bieg na </w:t>
      </w:r>
      <w:r w:rsidR="009F5E3A">
        <w:rPr>
          <w:rFonts w:ascii="Times New Roman" w:hAnsi="Times New Roman" w:cs="Times New Roman"/>
          <w:sz w:val="25"/>
          <w:szCs w:val="25"/>
          <w:lang w:eastAsia="pl-PL"/>
        </w:rPr>
        <w:t>600/8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00 m. - </w:t>
      </w:r>
      <w:r w:rsidR="009F5E3A">
        <w:rPr>
          <w:rFonts w:ascii="Times New Roman" w:hAnsi="Times New Roman" w:cs="Times New Roman"/>
          <w:sz w:val="25"/>
          <w:szCs w:val="25"/>
          <w:lang w:eastAsia="pl-PL"/>
        </w:rPr>
        <w:t>wytrzymałość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, rzut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>piłką lekarską - siła, rzut piłką palantową – koordynacja, skok w dal – skoczność).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14:paraId="0E6817F8" w14:textId="77777777" w:rsidR="00CB7CF1" w:rsidRPr="00B11B38" w:rsidRDefault="0061607A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      </w:t>
      </w:r>
      <w:r w:rsidR="00740F43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Testy 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sprawności fizycznej </w:t>
      </w:r>
      <w:r w:rsidR="00276258">
        <w:rPr>
          <w:rFonts w:ascii="Times New Roman" w:hAnsi="Times New Roman" w:cs="Times New Roman"/>
          <w:sz w:val="25"/>
          <w:szCs w:val="25"/>
          <w:lang w:eastAsia="pl-PL"/>
        </w:rPr>
        <w:t>przeprowadza się raz w półroczu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(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w I półroczu 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E02D70" w:rsidRPr="00B11B38">
        <w:rPr>
          <w:rFonts w:ascii="Times New Roman" w:hAnsi="Times New Roman" w:cs="Times New Roman"/>
          <w:sz w:val="25"/>
          <w:szCs w:val="25"/>
          <w:lang w:eastAsia="pl-PL"/>
        </w:rPr>
        <w:t>na jego początku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>, w II p</w:t>
      </w:r>
      <w:r w:rsidR="00276258">
        <w:rPr>
          <w:rFonts w:ascii="Times New Roman" w:hAnsi="Times New Roman" w:cs="Times New Roman"/>
          <w:sz w:val="25"/>
          <w:szCs w:val="25"/>
          <w:lang w:eastAsia="pl-PL"/>
        </w:rPr>
        <w:t>ó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>łroczu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na końcu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>). Oceniane są postępy, jakie uczeń osiągnął w swoim rozwoju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motorycznym. </w:t>
      </w:r>
      <w:r w:rsidR="002A1F34" w:rsidRPr="00B11B38">
        <w:rPr>
          <w:rFonts w:ascii="Times New Roman" w:hAnsi="Times New Roman" w:cs="Times New Roman"/>
          <w:sz w:val="25"/>
          <w:szCs w:val="25"/>
          <w:lang w:eastAsia="pl-PL"/>
        </w:rPr>
        <w:t>Ocena dokonywana jest na podstawie wieku i wytycznych z testu sprawności fizycznej.</w:t>
      </w:r>
    </w:p>
    <w:p w14:paraId="4A6C502C" w14:textId="77777777" w:rsidR="008D2392" w:rsidRPr="00B11B38" w:rsidRDefault="008D2392" w:rsidP="008D2392">
      <w:pPr>
        <w:pStyle w:val="Default"/>
        <w:numPr>
          <w:ilvl w:val="0"/>
          <w:numId w:val="22"/>
        </w:numPr>
        <w:spacing w:line="276" w:lineRule="auto"/>
        <w:rPr>
          <w:sz w:val="25"/>
          <w:szCs w:val="25"/>
        </w:rPr>
      </w:pPr>
      <w:r w:rsidRPr="00B11B38">
        <w:rPr>
          <w:sz w:val="25"/>
          <w:szCs w:val="25"/>
        </w:rPr>
        <w:t xml:space="preserve">Poprawa wyników w próbach sprawności fizycznej </w:t>
      </w:r>
    </w:p>
    <w:p w14:paraId="384C81F9" w14:textId="77777777" w:rsidR="008D2392" w:rsidRPr="00B11B38" w:rsidRDefault="008D2392" w:rsidP="008D2392">
      <w:pPr>
        <w:pStyle w:val="Default"/>
        <w:numPr>
          <w:ilvl w:val="0"/>
          <w:numId w:val="22"/>
        </w:numPr>
        <w:spacing w:line="276" w:lineRule="auto"/>
        <w:rPr>
          <w:sz w:val="25"/>
          <w:szCs w:val="25"/>
        </w:rPr>
      </w:pPr>
      <w:r w:rsidRPr="00B11B38">
        <w:rPr>
          <w:sz w:val="25"/>
          <w:szCs w:val="25"/>
        </w:rPr>
        <w:t xml:space="preserve">Uzyskanie wyników na tym samym poziomie w próbach sprawności fizycznej  </w:t>
      </w:r>
    </w:p>
    <w:p w14:paraId="6A230D10" w14:textId="77777777" w:rsidR="008D2392" w:rsidRPr="00B11B38" w:rsidRDefault="008D2392" w:rsidP="008D2392">
      <w:pPr>
        <w:pStyle w:val="Default"/>
        <w:numPr>
          <w:ilvl w:val="0"/>
          <w:numId w:val="22"/>
        </w:numPr>
        <w:spacing w:line="276" w:lineRule="auto"/>
        <w:rPr>
          <w:sz w:val="25"/>
          <w:szCs w:val="25"/>
        </w:rPr>
      </w:pPr>
      <w:r w:rsidRPr="00B11B38">
        <w:rPr>
          <w:sz w:val="25"/>
          <w:szCs w:val="25"/>
        </w:rPr>
        <w:t xml:space="preserve">Obniżenie wyników w próbach sprawności fizycznej </w:t>
      </w:r>
    </w:p>
    <w:p w14:paraId="5DB91652" w14:textId="77777777" w:rsidR="008D2392" w:rsidRPr="00B11B38" w:rsidRDefault="008D2392" w:rsidP="008D2392">
      <w:pPr>
        <w:pStyle w:val="Default"/>
        <w:ind w:left="360"/>
        <w:rPr>
          <w:sz w:val="25"/>
          <w:szCs w:val="25"/>
        </w:rPr>
      </w:pPr>
    </w:p>
    <w:p w14:paraId="209A3D21" w14:textId="77777777" w:rsidR="008D2392" w:rsidRPr="00B11B38" w:rsidRDefault="00276258" w:rsidP="008D2392">
      <w:pPr>
        <w:pStyle w:val="Default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Dopuszcza się odstępstwa od ww.</w:t>
      </w:r>
      <w:r w:rsidR="008D2392" w:rsidRPr="00B11B38">
        <w:rPr>
          <w:sz w:val="25"/>
          <w:szCs w:val="25"/>
        </w:rPr>
        <w:t xml:space="preserve"> kryteriów, jeżeli obniżenie sprawności nastąpiło w wyniku długotrwałej choroby, powodującej znaczne osłabienie organizmu. </w:t>
      </w:r>
    </w:p>
    <w:p w14:paraId="5827DFB2" w14:textId="77777777"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2. Gier zespołowych: </w:t>
      </w:r>
    </w:p>
    <w:p w14:paraId="0CBD9F29" w14:textId="77777777"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a) piłka koszykowa – wykonanie rzutu piłką do kosza z dwutaktu, z prawej i lewej strony,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kozłowanie piłki slalomem ze zmianą ręki, </w:t>
      </w:r>
    </w:p>
    <w:p w14:paraId="618FA629" w14:textId="77777777"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b) piłka nożna – żonglerka piłki, podania piłki , strzał do bramki, </w:t>
      </w:r>
    </w:p>
    <w:p w14:paraId="5EE64A8F" w14:textId="77777777"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c) piłka siatkowa – odbicia piłki sposobem oburącz górnym i dolnym indywidualnie i w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parach, zagrywka górna i dolna, </w:t>
      </w:r>
    </w:p>
    <w:p w14:paraId="43C73DB8" w14:textId="77777777"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d) piłka ręczna – rzut do bramki </w:t>
      </w:r>
      <w:r w:rsidR="00D818F6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( w tym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>z wyskoku</w:t>
      </w:r>
      <w:r w:rsidR="00D818F6" w:rsidRPr="00B11B38">
        <w:rPr>
          <w:rFonts w:ascii="Times New Roman" w:hAnsi="Times New Roman" w:cs="Times New Roman"/>
          <w:sz w:val="25"/>
          <w:szCs w:val="25"/>
          <w:lang w:eastAsia="pl-PL"/>
        </w:rPr>
        <w:t>)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, podania piłki, slalom z kozłowaniem piłki, </w:t>
      </w:r>
    </w:p>
    <w:p w14:paraId="4D9799A7" w14:textId="77777777" w:rsidR="00D818F6" w:rsidRPr="00B11B38" w:rsidRDefault="00D818F6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4BEE8564" w14:textId="77777777"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3. Gimnastyki</w:t>
      </w:r>
    </w:p>
    <w:p w14:paraId="1880327C" w14:textId="77777777" w:rsidR="00D818F6" w:rsidRPr="00B11B38" w:rsidRDefault="00D818F6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Wymagane elementy w zależności od klasy i zawartych dla niej wymagań w podstawie programowej</w:t>
      </w:r>
    </w:p>
    <w:p w14:paraId="091D7AC5" w14:textId="77777777" w:rsidR="009C43C9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4AFB8220" w14:textId="77777777" w:rsidR="0061607A" w:rsidRPr="00B11B38" w:rsidRDefault="0061607A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2DBBE60F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Wiadomości -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czyli wiedza i umiejętności jej praktycznego wykorzystania w zakresie: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1. Organizacji, bezpieczeństwa i higieny zajęć ruchowych (samokontrola, asekuracja,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pomoc), </w:t>
      </w:r>
    </w:p>
    <w:p w14:paraId="1C759E86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2. Współpracy w czasie zajęć, </w:t>
      </w:r>
    </w:p>
    <w:p w14:paraId="674F42AF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3. Przepisów i terminologii poszczególnych dyscyplin sp</w:t>
      </w:r>
      <w:r w:rsidR="00276258">
        <w:rPr>
          <w:rFonts w:ascii="Times New Roman" w:eastAsia="Times New Roman" w:hAnsi="Times New Roman" w:cs="Times New Roman"/>
          <w:sz w:val="25"/>
          <w:szCs w:val="25"/>
          <w:lang w:eastAsia="pl-PL"/>
        </w:rPr>
        <w:t>ortu (również mini gier) tj.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piłka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siatkowa, piłka nożna, piłka koszykowa, piłka ręczna, ringo, tenis stołowy.</w:t>
      </w:r>
    </w:p>
    <w:p w14:paraId="66BE22C4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4.Samosterowania rozwojem psychofizycznym, adaptacji organizmu do wysiłku,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ochrony zdrowia, </w:t>
      </w:r>
    </w:p>
    <w:p w14:paraId="2748A853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5. Pierwsza pomoc, </w:t>
      </w:r>
    </w:p>
    <w:p w14:paraId="296E39F1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6. Prawidłowych zachowań i postaw sportowych, </w:t>
      </w:r>
    </w:p>
    <w:p w14:paraId="04B19876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7. Elementów edukacji olimpijskiej, </w:t>
      </w:r>
    </w:p>
    <w:p w14:paraId="2C32AC67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8. Test z zakresu wiadomości przekazywanych na lekcjach, </w:t>
      </w:r>
    </w:p>
    <w:p w14:paraId="2F0CB479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574639F" w14:textId="77777777" w:rsidR="0061607A" w:rsidRPr="00B11B38" w:rsidRDefault="0061607A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Sprawdzian z obszaru wiadomości jak i umiejętności ruchowych zapowiadany jest z dwutygodniowym wyprzedzeniem.</w:t>
      </w:r>
    </w:p>
    <w:p w14:paraId="2D1E8030" w14:textId="77777777" w:rsidR="0061607A" w:rsidRPr="00B11B38" w:rsidRDefault="0061607A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Przewidziany jest jeden spr</w:t>
      </w:r>
      <w:r w:rsidR="00276258">
        <w:rPr>
          <w:rFonts w:ascii="Times New Roman" w:eastAsia="Times New Roman" w:hAnsi="Times New Roman" w:cs="Times New Roman"/>
          <w:sz w:val="25"/>
          <w:szCs w:val="25"/>
          <w:lang w:eastAsia="pl-PL"/>
        </w:rPr>
        <w:t>awdzian z wiadomości w półroczu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14:paraId="06287879" w14:textId="77777777" w:rsidR="00223144" w:rsidRPr="00B11B38" w:rsidRDefault="00223144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9A274ED" w14:textId="77777777" w:rsidR="00223144" w:rsidRPr="00B11B38" w:rsidRDefault="00223144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86C8010" w14:textId="77777777" w:rsidR="00223144" w:rsidRPr="00B11B38" w:rsidRDefault="00223144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Kryteria dodatkowe:</w:t>
      </w:r>
    </w:p>
    <w:p w14:paraId="0579C919" w14:textId="77777777"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C246B0C" w14:textId="77777777" w:rsidR="00775B44" w:rsidRPr="00B11B38" w:rsidRDefault="00223144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Postawa </w:t>
      </w:r>
      <w:r w:rsidR="004220EC"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14:paraId="0C2B7039" w14:textId="77777777" w:rsidR="00223144" w:rsidRPr="00B11B38" w:rsidRDefault="004220EC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1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>. Przestrzeganie bezpieczeństwa na lekcjach wychowania fizycznego (</w:t>
      </w:r>
      <w:r w:rsidR="006D3208" w:rsidRPr="00B11B38">
        <w:rPr>
          <w:rFonts w:ascii="Times New Roman" w:hAnsi="Times New Roman" w:cs="Times New Roman"/>
          <w:sz w:val="25"/>
          <w:szCs w:val="25"/>
          <w:lang w:eastAsia="pl-PL"/>
        </w:rPr>
        <w:t>zaleca się  zdejmowanie kolczyków, łańcuszków, zegarków, które mogą stanowić  zagrożenie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bezpieczeństwa na lekcji). </w:t>
      </w:r>
    </w:p>
    <w:p w14:paraId="797CEB68" w14:textId="77777777" w:rsidR="00223144" w:rsidRPr="00B11B38" w:rsidRDefault="004220EC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2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>. Posiadanie stroju sportowego ( koszulka na zmianę, spodenki, legginsy dot. dziewcząt, obuwie zmienne o jasnej (bądź nie rysującej podeszwie), dres podczas ćwiczeń na boisku lub sali podczas niższych temperatur:</w:t>
      </w:r>
    </w:p>
    <w:p w14:paraId="485FF788" w14:textId="77777777" w:rsidR="00775B44" w:rsidRPr="00B11B38" w:rsidRDefault="00775B44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24A7F4E6" w14:textId="77777777" w:rsidR="00223144" w:rsidRPr="00B11B38" w:rsidRDefault="00276258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  <w:lang w:eastAsia="pl-PL"/>
        </w:rPr>
        <w:t xml:space="preserve">- dwa razy w półroczu 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możliwość braku stroju – za każdy brak stroju poza wyznaczony 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limit uczeń otrzymuję oceną niedostateczną.  </w:t>
      </w:r>
    </w:p>
    <w:p w14:paraId="5A6AE2E3" w14:textId="77777777" w:rsidR="00775B44" w:rsidRPr="00B11B38" w:rsidRDefault="00775B44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518EF54E" w14:textId="77777777" w:rsidR="00775B44" w:rsidRPr="00B11B38" w:rsidRDefault="00775B44" w:rsidP="00775B44">
      <w:pPr>
        <w:pStyle w:val="Akapitzlist"/>
        <w:spacing w:line="276" w:lineRule="auto"/>
        <w:ind w:left="0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Usprawiedliwienia i zwolnienia </w:t>
      </w:r>
    </w:p>
    <w:p w14:paraId="74659F2E" w14:textId="77777777" w:rsidR="00775B44" w:rsidRPr="00B11B38" w:rsidRDefault="00775B44" w:rsidP="00775B44">
      <w:pPr>
        <w:pStyle w:val="Akapitzlist"/>
        <w:spacing w:line="276" w:lineRule="auto"/>
        <w:ind w:left="0"/>
        <w:rPr>
          <w:rFonts w:ascii="Times New Roman" w:hAnsi="Times New Roman" w:cs="Times New Roman"/>
          <w:sz w:val="25"/>
          <w:szCs w:val="25"/>
        </w:rPr>
      </w:pPr>
    </w:p>
    <w:p w14:paraId="79988C7C" w14:textId="77777777"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każde niećwiczenie  powinno być usprawiedliwione pisemnie u nauczyciela wychowania fizycznego,  </w:t>
      </w:r>
    </w:p>
    <w:p w14:paraId="6C527D16" w14:textId="77777777"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usprawiedliwienia mogą być lekarskie lub od rodziców (opiekunów), z zaznaczeniem, że usprawiedliwienie niećwiczenia od rodziców (opiekunó</w:t>
      </w:r>
      <w:r w:rsidR="006D3208" w:rsidRPr="00B11B38">
        <w:rPr>
          <w:rFonts w:ascii="Times New Roman" w:hAnsi="Times New Roman" w:cs="Times New Roman"/>
          <w:sz w:val="25"/>
          <w:szCs w:val="25"/>
        </w:rPr>
        <w:t xml:space="preserve">w) może obejmować maksymalnie </w:t>
      </w:r>
      <w:r w:rsidRPr="00B11B38">
        <w:rPr>
          <w:rFonts w:ascii="Times New Roman" w:hAnsi="Times New Roman" w:cs="Times New Roman"/>
          <w:sz w:val="25"/>
          <w:szCs w:val="25"/>
        </w:rPr>
        <w:t xml:space="preserve"> cztery kolejne jednostki lekcyjne , </w:t>
      </w:r>
    </w:p>
    <w:p w14:paraId="3395A190" w14:textId="77777777"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usprawiedliwienie niećwiczenia na danej lekcji przez rodziców (opiekunów) musi być przekazane nauczycielowi WF </w:t>
      </w:r>
      <w:r w:rsidRPr="00B11B38">
        <w:rPr>
          <w:rFonts w:ascii="Times New Roman" w:hAnsi="Times New Roman" w:cs="Times New Roman"/>
          <w:b/>
          <w:bCs/>
          <w:sz w:val="25"/>
          <w:szCs w:val="25"/>
        </w:rPr>
        <w:t xml:space="preserve">przed </w:t>
      </w:r>
      <w:r w:rsidRPr="00B11B38">
        <w:rPr>
          <w:rFonts w:ascii="Times New Roman" w:hAnsi="Times New Roman" w:cs="Times New Roman"/>
          <w:sz w:val="25"/>
          <w:szCs w:val="25"/>
        </w:rPr>
        <w:t xml:space="preserve">tą lekcją, </w:t>
      </w:r>
    </w:p>
    <w:p w14:paraId="0E63F2CC" w14:textId="77777777"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jeśli uczeń otrzymuje zwolnienie lekarskie (częściowe lub długookresowe) jest zobowiązany do jak najszybszego przedstawienia zwolnienia nauczycielowi wychowania fizycznego, </w:t>
      </w:r>
    </w:p>
    <w:p w14:paraId="2B663BA6" w14:textId="77777777" w:rsidR="00BC4EDC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zwolnień długoterminowych z wychowania fizycznego (śródrocznych i rocznych)</w:t>
      </w:r>
      <w:r w:rsidR="00276258">
        <w:rPr>
          <w:rFonts w:ascii="Times New Roman" w:hAnsi="Times New Roman" w:cs="Times New Roman"/>
          <w:sz w:val="25"/>
          <w:szCs w:val="25"/>
        </w:rPr>
        <w:t xml:space="preserve"> </w:t>
      </w:r>
      <w:r w:rsidR="00B11B38">
        <w:rPr>
          <w:rFonts w:ascii="Times New Roman" w:hAnsi="Times New Roman" w:cs="Times New Roman"/>
          <w:sz w:val="25"/>
          <w:szCs w:val="25"/>
        </w:rPr>
        <w:t>doko</w:t>
      </w:r>
      <w:r w:rsidR="00700D57">
        <w:rPr>
          <w:rFonts w:ascii="Times New Roman" w:hAnsi="Times New Roman" w:cs="Times New Roman"/>
          <w:sz w:val="25"/>
          <w:szCs w:val="25"/>
        </w:rPr>
        <w:t>nuje Dyrektor Szkoły,  na podstawie opinii lekarza.</w:t>
      </w:r>
    </w:p>
    <w:p w14:paraId="0C0B2A59" w14:textId="77777777" w:rsidR="00700D57" w:rsidRDefault="00700D57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uczeń zwolniony z zajęć pozostaje pod opieką nauczy</w:t>
      </w:r>
      <w:r w:rsidR="006C307F">
        <w:rPr>
          <w:rFonts w:ascii="Times New Roman" w:hAnsi="Times New Roman" w:cs="Times New Roman"/>
          <w:sz w:val="25"/>
          <w:szCs w:val="25"/>
        </w:rPr>
        <w:t xml:space="preserve">ciela wychowania fizycznego z </w:t>
      </w:r>
      <w:r w:rsidR="00276258">
        <w:rPr>
          <w:rFonts w:ascii="Times New Roman" w:hAnsi="Times New Roman" w:cs="Times New Roman"/>
          <w:sz w:val="25"/>
          <w:szCs w:val="25"/>
        </w:rPr>
        <w:t>którym ma zajęcia,</w:t>
      </w:r>
    </w:p>
    <w:p w14:paraId="2364400C" w14:textId="77777777" w:rsidR="00775B44" w:rsidRPr="005D1990" w:rsidRDefault="006C307F" w:rsidP="005D199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</w:t>
      </w:r>
      <w:r w:rsidR="00700D57">
        <w:rPr>
          <w:rFonts w:ascii="Times New Roman" w:hAnsi="Times New Roman" w:cs="Times New Roman"/>
          <w:sz w:val="25"/>
          <w:szCs w:val="25"/>
        </w:rPr>
        <w:t xml:space="preserve"> szczególnych przypadkach, gdzie lekcje te są pierwszymi lub ostatnimi zajęciami w tym dniu, uczeń może być zwolniony z tego obowiązku na podstawie pisemnego oświadczenia rodziców</w:t>
      </w:r>
      <w:r w:rsidR="005D1990">
        <w:rPr>
          <w:rFonts w:ascii="Times New Roman" w:hAnsi="Times New Roman" w:cs="Times New Roman"/>
          <w:sz w:val="25"/>
          <w:szCs w:val="25"/>
        </w:rPr>
        <w:t xml:space="preserve"> ( opiekunów prawnych) złożonego u dyrektora szkoły i uzyskaniu jego akceptacji.</w:t>
      </w:r>
    </w:p>
    <w:p w14:paraId="24CDF492" w14:textId="12889732" w:rsidR="00775B44" w:rsidRPr="005B1E27" w:rsidRDefault="00775B44" w:rsidP="00846760">
      <w:pPr>
        <w:pStyle w:val="Akapitzlist"/>
        <w:numPr>
          <w:ilvl w:val="0"/>
          <w:numId w:val="25"/>
        </w:numPr>
        <w:spacing w:after="200"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5B1E27">
        <w:rPr>
          <w:rFonts w:ascii="Times New Roman" w:hAnsi="Times New Roman" w:cs="Times New Roman"/>
          <w:sz w:val="25"/>
          <w:szCs w:val="25"/>
        </w:rPr>
        <w:t>dziewczęta mogą raz w m</w:t>
      </w:r>
      <w:r w:rsidR="006C307F" w:rsidRPr="005B1E27">
        <w:rPr>
          <w:rFonts w:ascii="Times New Roman" w:hAnsi="Times New Roman" w:cs="Times New Roman"/>
          <w:sz w:val="25"/>
          <w:szCs w:val="25"/>
        </w:rPr>
        <w:t>iesiącu zgłosić niedyspozycję</w:t>
      </w:r>
      <w:r w:rsidR="005B1E27">
        <w:rPr>
          <w:rFonts w:ascii="Times New Roman" w:hAnsi="Times New Roman" w:cs="Times New Roman"/>
          <w:sz w:val="25"/>
          <w:szCs w:val="25"/>
        </w:rPr>
        <w:t>.</w:t>
      </w:r>
    </w:p>
    <w:p w14:paraId="0C2C3ED0" w14:textId="77777777" w:rsidR="00223144" w:rsidRPr="00B11B38" w:rsidRDefault="00223144" w:rsidP="0022314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Aktywność: </w:t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br/>
      </w:r>
    </w:p>
    <w:p w14:paraId="187266C4" w14:textId="77777777" w:rsidR="00223144" w:rsidRPr="00B11B38" w:rsidRDefault="002231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1. Na lekcjach: dbałość o sprzęt sportowy, zachowanie dyscypliny podczas zajęć,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>wykazanie się kulturą osobistą i słowa, aktywna postawa</w:t>
      </w:r>
      <w:r w:rsidR="00094FEC" w:rsidRPr="00B11B38">
        <w:rPr>
          <w:rFonts w:ascii="Times New Roman" w:hAnsi="Times New Roman" w:cs="Times New Roman"/>
          <w:sz w:val="25"/>
          <w:szCs w:val="25"/>
          <w:lang w:eastAsia="pl-PL"/>
        </w:rPr>
        <w:t>, zaangażowanie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oraz </w:t>
      </w:r>
      <w:r w:rsidR="00094FEC" w:rsidRPr="00B11B38">
        <w:rPr>
          <w:rFonts w:ascii="Times New Roman" w:hAnsi="Times New Roman" w:cs="Times New Roman"/>
          <w:sz w:val="25"/>
          <w:szCs w:val="25"/>
          <w:lang w:eastAsia="pl-PL"/>
        </w:rPr>
        <w:t>czynny</w:t>
      </w:r>
      <w:r w:rsidR="00775B44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udział w lekcji. </w:t>
      </w:r>
    </w:p>
    <w:p w14:paraId="77DD1F54" w14:textId="77777777" w:rsidR="00223144" w:rsidRPr="00B11B38" w:rsidRDefault="002231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2. Udział w zawodach sportowych różnego szczebla. </w:t>
      </w:r>
    </w:p>
    <w:p w14:paraId="7907C735" w14:textId="77777777" w:rsidR="00223144" w:rsidRPr="00B11B38" w:rsidRDefault="002231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3. Udział w zajęciach pozalekcyjnych (możliwość uzyskania ocen pozytywnych za udział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w zajęciach SKS lub innych sportowych kółkach zainteresowań). </w:t>
      </w:r>
    </w:p>
    <w:p w14:paraId="3A723976" w14:textId="77777777" w:rsidR="00775B44" w:rsidRPr="00B11B38" w:rsidRDefault="00775B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4B132B6C" w14:textId="77777777" w:rsidR="0061607A" w:rsidRPr="00B11B38" w:rsidRDefault="00775B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Za aktywność (lub jej brak) uczeń może dostać ocenę lub plusy/minusy.</w:t>
      </w:r>
    </w:p>
    <w:p w14:paraId="3975B9FB" w14:textId="77777777" w:rsidR="00094FEC" w:rsidRPr="00B11B38" w:rsidRDefault="00094FEC" w:rsidP="00094FEC">
      <w:p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Uczniowie na bieżąco otrzymują „plusy”</w:t>
      </w:r>
      <w:r w:rsidR="003A33CD" w:rsidRPr="00B11B38">
        <w:rPr>
          <w:rFonts w:ascii="Times New Roman" w:hAnsi="Times New Roman" w:cs="Times New Roman"/>
          <w:sz w:val="25"/>
          <w:szCs w:val="25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</w:rPr>
        <w:t xml:space="preserve">za aktywność, przejawy zaangażowania, wykonywanie ćwiczeń w sposób zbliżony do swoich maksymalnych możliwości, inwencję twórczą, aktywny udział w zajęciach i współzawodnictwo w ich realizacji; </w:t>
      </w:r>
    </w:p>
    <w:p w14:paraId="746CB3AA" w14:textId="77777777" w:rsidR="00094FEC" w:rsidRPr="00B11B38" w:rsidRDefault="00094FEC" w:rsidP="00094FE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Stosunek plusów i minusów oceniany</w:t>
      </w:r>
      <w:r w:rsidR="00276258">
        <w:rPr>
          <w:rFonts w:ascii="Times New Roman" w:hAnsi="Times New Roman" w:cs="Times New Roman"/>
          <w:sz w:val="25"/>
          <w:szCs w:val="25"/>
        </w:rPr>
        <w:t xml:space="preserve"> jest na koniec każdego półrocza:</w:t>
      </w:r>
      <w:r w:rsidRPr="00B11B3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93566AA" w14:textId="77777777" w:rsidR="00094FEC" w:rsidRPr="00B11B38" w:rsidRDefault="00094FE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100% plusów -ocena celująca,</w:t>
      </w:r>
    </w:p>
    <w:p w14:paraId="60B03C6E" w14:textId="77777777" w:rsidR="00094FEC" w:rsidRPr="00B11B38" w:rsidRDefault="00276258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99%-90%- ocena bardzo dobra,</w:t>
      </w:r>
    </w:p>
    <w:p w14:paraId="640B3C66" w14:textId="77777777" w:rsidR="00094FEC" w:rsidRPr="00B11B38" w:rsidRDefault="00276258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89-74% -ocena dobra</w:t>
      </w:r>
      <w:r w:rsidR="00094FEC" w:rsidRPr="00B11B38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1E18F93C" w14:textId="77777777" w:rsidR="00094FEC" w:rsidRPr="00B11B38" w:rsidRDefault="00094FE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73%-60% -ocena dostateczna,</w:t>
      </w:r>
    </w:p>
    <w:p w14:paraId="3F1E4704" w14:textId="77777777" w:rsidR="00094FEC" w:rsidRPr="00B11B38" w:rsidRDefault="00094FE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59%-44% -ocena dopuszczająca,</w:t>
      </w:r>
    </w:p>
    <w:p w14:paraId="07974497" w14:textId="77777777" w:rsidR="00094FEC" w:rsidRPr="00B11B38" w:rsidRDefault="00094FE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40% i mniej-ocena niedostateczna. </w:t>
      </w:r>
    </w:p>
    <w:p w14:paraId="512F0A0E" w14:textId="77777777" w:rsidR="00094FEC" w:rsidRPr="00B11B38" w:rsidRDefault="00094FEC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14A19394" w14:textId="77777777" w:rsidR="00FA11A5" w:rsidRPr="00B11B38" w:rsidRDefault="00FA11A5" w:rsidP="00FA11A5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15A75C1A" w14:textId="77777777" w:rsidR="00FA11A5" w:rsidRPr="00B11B38" w:rsidRDefault="00FA11A5" w:rsidP="00FA11A5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IV. Zasady oceniania</w:t>
      </w:r>
      <w:r w:rsidR="003100D3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i</w:t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wystawianie oceny śródrocznej i rocznej z  wychowania fizycznego</w:t>
      </w:r>
    </w:p>
    <w:p w14:paraId="508501EC" w14:textId="77777777" w:rsidR="003100D3" w:rsidRPr="00B11B38" w:rsidRDefault="003100D3" w:rsidP="00FA11A5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19A7A895" w14:textId="77777777"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1. Na p</w:t>
      </w:r>
      <w:r w:rsidR="004220EC" w:rsidRPr="00B11B38">
        <w:rPr>
          <w:rFonts w:ascii="Times New Roman" w:hAnsi="Times New Roman" w:cs="Times New Roman"/>
          <w:sz w:val="25"/>
          <w:szCs w:val="25"/>
        </w:rPr>
        <w:t>oczątku roku szkolnego (półrocza</w:t>
      </w:r>
      <w:r w:rsidR="00C464AB">
        <w:rPr>
          <w:rFonts w:ascii="Times New Roman" w:hAnsi="Times New Roman" w:cs="Times New Roman"/>
          <w:sz w:val="25"/>
          <w:szCs w:val="25"/>
        </w:rPr>
        <w:t>) nauczyciel wychowania fizycznego informuje</w:t>
      </w:r>
      <w:r w:rsidRPr="00B11B38">
        <w:rPr>
          <w:rFonts w:ascii="Times New Roman" w:hAnsi="Times New Roman" w:cs="Times New Roman"/>
          <w:sz w:val="25"/>
          <w:szCs w:val="25"/>
        </w:rPr>
        <w:t xml:space="preserve"> uczniów i rodziców (prawnych opiekunów) o ogólnych wymaganiach edukacyjnych z wychowania fizycznego i sposobach sprawdzania wiedzy i umiejętności. </w:t>
      </w:r>
    </w:p>
    <w:p w14:paraId="4FFB1A8B" w14:textId="77777777"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2. Wymagania edukacyjne z wychowania fizycznego zgodne są z nową podstawą programową i przyjętym WZO. </w:t>
      </w:r>
    </w:p>
    <w:p w14:paraId="6F362C19" w14:textId="77777777"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3. 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wynikających z programu nauczania. </w:t>
      </w:r>
    </w:p>
    <w:p w14:paraId="0C46A09D" w14:textId="77777777"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4. Ogólne wymagania podaje nauczyciel uczniom na początku roku szkolnego, a szczegółowe na początku nowego działu nauczania. </w:t>
      </w:r>
    </w:p>
    <w:p w14:paraId="0C8C5F4F" w14:textId="77777777"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5</w:t>
      </w:r>
      <w:r w:rsidR="003100D3" w:rsidRPr="00B11B38">
        <w:rPr>
          <w:rFonts w:ascii="Times New Roman" w:hAnsi="Times New Roman" w:cs="Times New Roman"/>
          <w:sz w:val="25"/>
          <w:szCs w:val="25"/>
        </w:rPr>
        <w:t>. Oceny są jawne zarówno dla ucznia jak i jego rodziców (opiekunów prawnych)</w:t>
      </w:r>
      <w:r w:rsidR="00C917E7" w:rsidRPr="00B11B38">
        <w:rPr>
          <w:rFonts w:ascii="Times New Roman" w:hAnsi="Times New Roman" w:cs="Times New Roman"/>
          <w:sz w:val="25"/>
          <w:szCs w:val="25"/>
        </w:rPr>
        <w:t xml:space="preserve"> i  na bieżąco podawane do wiadomości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0311CFD" w14:textId="77777777"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6</w:t>
      </w:r>
      <w:r w:rsidR="003100D3" w:rsidRPr="00B11B38">
        <w:rPr>
          <w:rFonts w:ascii="Times New Roman" w:hAnsi="Times New Roman" w:cs="Times New Roman"/>
          <w:sz w:val="25"/>
          <w:szCs w:val="25"/>
        </w:rPr>
        <w:t>. Oceny bież</w:t>
      </w:r>
      <w:r w:rsidR="004220EC" w:rsidRPr="00B11B38">
        <w:rPr>
          <w:rFonts w:ascii="Times New Roman" w:hAnsi="Times New Roman" w:cs="Times New Roman"/>
          <w:sz w:val="25"/>
          <w:szCs w:val="25"/>
        </w:rPr>
        <w:t>ące (cząst</w:t>
      </w:r>
      <w:r w:rsidR="00C464AB">
        <w:rPr>
          <w:rFonts w:ascii="Times New Roman" w:hAnsi="Times New Roman" w:cs="Times New Roman"/>
          <w:sz w:val="25"/>
          <w:szCs w:val="25"/>
        </w:rPr>
        <w:t xml:space="preserve">kowe) oraz śródroczne i roczne 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 wyrażone są w stopniach wg następującej skali ocen: celujący 6, bardzo dobry 5, dobry 4, dostateczny 3, dopuszczający 2, niedostateczny 1</w:t>
      </w:r>
      <w:r w:rsidR="00C464AB">
        <w:rPr>
          <w:rFonts w:ascii="Times New Roman" w:hAnsi="Times New Roman" w:cs="Times New Roman"/>
          <w:sz w:val="25"/>
          <w:szCs w:val="25"/>
        </w:rPr>
        <w:t>.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731CDBB" w14:textId="77777777"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7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. </w:t>
      </w:r>
      <w:r w:rsidR="00FD7323" w:rsidRPr="00B11B38">
        <w:rPr>
          <w:rFonts w:ascii="Times New Roman" w:hAnsi="Times New Roman" w:cs="Times New Roman"/>
          <w:sz w:val="25"/>
          <w:szCs w:val="25"/>
        </w:rPr>
        <w:t>Minimalna ilość ocen w półroczu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 wynosi- 5. W sytuacjach wyjątkowych (przewlekła choroba, leczenie szpitalne, wypadek przejście z innej szkoły itp.) uczeń otrzymuje ocenę śródroczną i roczną z mniejszej liczby ocen cząstkowych. </w:t>
      </w:r>
    </w:p>
    <w:p w14:paraId="4CAE6523" w14:textId="77777777"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8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. W uzasadnionych przypadkach uczeń może być zwolniony z zajęć wychowania fizycznego. Decyzję o zwolnieniu ucznia podejmuje dyrektor szkoły na podstawie opinii o ograniczonych możliwościach ucznia, wydanej przez lekarza lub poradnie psychologiczno - pedagogiczną albo inną poradnię specjalistyczną. </w:t>
      </w:r>
    </w:p>
    <w:p w14:paraId="596ACEA6" w14:textId="77777777"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9</w:t>
      </w:r>
      <w:r w:rsidR="003100D3" w:rsidRPr="00B11B38">
        <w:rPr>
          <w:rFonts w:ascii="Times New Roman" w:hAnsi="Times New Roman" w:cs="Times New Roman"/>
          <w:sz w:val="25"/>
          <w:szCs w:val="25"/>
        </w:rPr>
        <w:t>. Jeżeli okres zwolnienia ucznia z realizacji zajęć, uniemożliwia ustalenie śródrocznej lub rocznej oceny klasyfikacyjnej, w dokumentacji przebiegu nauczania zamiast oceny klasyfikacyjnej wpisuje się „zwolniony”.</w:t>
      </w:r>
    </w:p>
    <w:p w14:paraId="71869576" w14:textId="77777777"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10.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Wystawiana ocena jest ściśle związana z treściami nauczania i wynika z realizacji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planu pracy nauczyciela dla II etapu kształcenia. </w:t>
      </w:r>
    </w:p>
    <w:p w14:paraId="5320C3EE" w14:textId="77777777"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B09693D" w14:textId="77777777"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11.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Nauczyciel wystawiając ocenę śródroczną i roczną bierze pod uwagę wszystkie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obszary oceniania ze szczególnym uwzględnieniem wysiłku wkładanego przez ucznia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w usprawnianie się i wywiązywanie się z podejmowanych przez niego zadań i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powierzonych przez nauczyciela ról. </w:t>
      </w:r>
    </w:p>
    <w:p w14:paraId="23171298" w14:textId="77777777"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73104FE" w14:textId="77777777" w:rsidR="0053306C" w:rsidRPr="00B11B38" w:rsidRDefault="00C464AB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12.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nieobecności ucznia podczas bieżącego oceniania, uczeń jest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zobowiązany przystąpić do sprawdzianu (test, zadanie kontrolno – oceniające) w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formie i terminie ustalonym przez nauczyciela i ucznia. </w:t>
      </w:r>
    </w:p>
    <w:p w14:paraId="3E9971D2" w14:textId="77777777" w:rsidR="00C917E7" w:rsidRPr="00B11B38" w:rsidRDefault="00C917E7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FB04E32" w14:textId="77777777" w:rsidR="0053306C" w:rsidRPr="00B11B38" w:rsidRDefault="00C464AB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13</w:t>
      </w:r>
      <w:r w:rsidR="00C917E7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frekwencji poniżej 50% uczeń może być nieklasyfikowany. Zasady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postępowania określa </w:t>
      </w:r>
      <w:r w:rsidR="00C917E7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WZO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</w:p>
    <w:p w14:paraId="49B4A3E3" w14:textId="77777777" w:rsidR="00C917E7" w:rsidRPr="00B11B38" w:rsidRDefault="00C917E7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2001F7F" w14:textId="77777777" w:rsidR="0053306C" w:rsidRPr="00B11B38" w:rsidRDefault="00C464AB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14</w:t>
      </w:r>
      <w:r w:rsidR="00C917E7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System różnicuje wymagania wobec uczniów, stosując wymagania uwzględniające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jego możliwości. </w:t>
      </w:r>
    </w:p>
    <w:p w14:paraId="49C5116B" w14:textId="77777777" w:rsidR="00FA11A5" w:rsidRPr="00B11B38" w:rsidRDefault="00FA11A5" w:rsidP="00EA0CE7">
      <w:pPr>
        <w:pStyle w:val="Bezodstpw"/>
        <w:spacing w:line="24" w:lineRule="atLeast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283A1E3F" w14:textId="77777777" w:rsidR="00046EBB" w:rsidRPr="00B11B38" w:rsidRDefault="00046EBB" w:rsidP="00EA0CE7">
      <w:pPr>
        <w:pStyle w:val="Bezodstpw"/>
        <w:spacing w:line="24" w:lineRule="atLeast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14:paraId="58A731B3" w14:textId="77777777" w:rsidR="00046EBB" w:rsidRPr="00B11B38" w:rsidRDefault="00046EBB" w:rsidP="00046EBB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V. Umowy i uzgodnienia</w:t>
      </w:r>
    </w:p>
    <w:p w14:paraId="212A7F90" w14:textId="77777777" w:rsidR="00BC173B" w:rsidRPr="00B11B38" w:rsidRDefault="00FD7323" w:rsidP="00BC173B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1.</w:t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Uczeń i rodzice są zobowiązani do zgłaszania nauczycielowi wszelkich przeciwwskazań </w:t>
      </w:r>
      <w:r w:rsidR="00BC173B" w:rsidRPr="00B11B38">
        <w:rPr>
          <w:rFonts w:ascii="Times New Roman" w:hAnsi="Times New Roman" w:cs="Times New Roman"/>
          <w:sz w:val="25"/>
          <w:szCs w:val="25"/>
        </w:rPr>
        <w:br/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do wykonywania ćwiczeń (przebyte choroby i urazy). </w:t>
      </w:r>
    </w:p>
    <w:p w14:paraId="766C817D" w14:textId="77777777" w:rsidR="00BE3FEF" w:rsidRPr="00B11B38" w:rsidRDefault="00BC173B" w:rsidP="00BC173B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2.</w:t>
      </w:r>
      <w:r w:rsidR="00BE3FEF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W uzasadnionych przypadkach nauczyciel może zwolnić ucznia z czynnego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uczestnictwa w lekcji. Natomiast uczeń zobowiązany jest zgłosić każdą niedyspozycję,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która nastąpi przed, w czasie lekcji i po zakończeniu lekcji. </w:t>
      </w:r>
    </w:p>
    <w:p w14:paraId="3BB091DF" w14:textId="77777777" w:rsidR="00046EBB" w:rsidRPr="00B11B38" w:rsidRDefault="00BE3FEF" w:rsidP="00BC173B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3</w:t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. Uczeń jest zobowiązany do przestrzegania ustaleń zawartych w regulaminie </w:t>
      </w:r>
      <w:r w:rsidR="00FD7323" w:rsidRPr="00B11B38">
        <w:rPr>
          <w:rStyle w:val="markedcontent"/>
          <w:rFonts w:ascii="Times New Roman" w:hAnsi="Times New Roman" w:cs="Times New Roman"/>
          <w:sz w:val="25"/>
          <w:szCs w:val="25"/>
        </w:rPr>
        <w:t>s</w:t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ali </w:t>
      </w:r>
      <w:r w:rsidR="00BC173B" w:rsidRPr="00B11B38">
        <w:rPr>
          <w:rFonts w:ascii="Times New Roman" w:hAnsi="Times New Roman" w:cs="Times New Roman"/>
          <w:sz w:val="25"/>
          <w:szCs w:val="25"/>
        </w:rPr>
        <w:br/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>gimnastycznej i obiektów sportowych.</w:t>
      </w:r>
    </w:p>
    <w:p w14:paraId="7FD8DC6B" w14:textId="77777777" w:rsidR="003A33CD" w:rsidRPr="00B11B38" w:rsidRDefault="003A33CD" w:rsidP="00BC173B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3D8CEEDB" w14:textId="77777777" w:rsidR="003A33CD" w:rsidRPr="00B11B38" w:rsidRDefault="003A33CD" w:rsidP="003A33CD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VI. Ewaluacja przedmiotowych zasad ocieniania</w:t>
      </w:r>
    </w:p>
    <w:p w14:paraId="62B4164E" w14:textId="77777777" w:rsidR="003A33CD" w:rsidRPr="00B11B38" w:rsidRDefault="003A33CD" w:rsidP="003A33C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Na ko</w:t>
      </w:r>
      <w:r w:rsidR="00FD7323" w:rsidRPr="00B11B38">
        <w:rPr>
          <w:rFonts w:ascii="Times New Roman" w:hAnsi="Times New Roman" w:cs="Times New Roman"/>
          <w:sz w:val="25"/>
          <w:szCs w:val="25"/>
        </w:rPr>
        <w:t>niec roku szkolnego nauczyciel w</w:t>
      </w:r>
      <w:r w:rsidRPr="00B11B38">
        <w:rPr>
          <w:rFonts w:ascii="Times New Roman" w:hAnsi="Times New Roman" w:cs="Times New Roman"/>
          <w:sz w:val="25"/>
          <w:szCs w:val="25"/>
        </w:rPr>
        <w:t xml:space="preserve">ychowania </w:t>
      </w:r>
      <w:r w:rsidR="00FD7323" w:rsidRPr="00B11B38">
        <w:rPr>
          <w:rFonts w:ascii="Times New Roman" w:hAnsi="Times New Roman" w:cs="Times New Roman"/>
          <w:sz w:val="25"/>
          <w:szCs w:val="25"/>
        </w:rPr>
        <w:t>f</w:t>
      </w:r>
      <w:r w:rsidRPr="00B11B38">
        <w:rPr>
          <w:rFonts w:ascii="Times New Roman" w:hAnsi="Times New Roman" w:cs="Times New Roman"/>
          <w:sz w:val="25"/>
          <w:szCs w:val="25"/>
        </w:rPr>
        <w:t xml:space="preserve">izycznego dokonuje ewaluacji PZO. </w:t>
      </w:r>
    </w:p>
    <w:p w14:paraId="31C8AADE" w14:textId="77777777" w:rsidR="003A33CD" w:rsidRPr="00B11B38" w:rsidRDefault="003A33CD" w:rsidP="003A33C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Ewaluacja obejmuje: podsumowanie wyników nauczania, analizę ilości zwolnień lekarskich. Wyniki ewaluacji są podstawą do formułowania założeń do planu pracy na kolejny rok szkolny.</w:t>
      </w:r>
    </w:p>
    <w:p w14:paraId="7A4FDC23" w14:textId="77777777" w:rsidR="00BE0D18" w:rsidRPr="00B11B38" w:rsidRDefault="00BE0D18" w:rsidP="003A33C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64BD3495" w14:textId="77777777" w:rsidR="00BE0D18" w:rsidRPr="00B11B38" w:rsidRDefault="0094018E" w:rsidP="0094018E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</w:p>
    <w:p w14:paraId="49971A5C" w14:textId="18F64D14" w:rsidR="00BE0D18" w:rsidRPr="00B11B38" w:rsidRDefault="005B1E27" w:rsidP="009F5E3A">
      <w:pPr>
        <w:pStyle w:val="Akapitzlist"/>
        <w:spacing w:line="276" w:lineRule="auto"/>
        <w:ind w:left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Marta Wolnik</w:t>
      </w:r>
    </w:p>
    <w:p w14:paraId="2CF56C28" w14:textId="77777777" w:rsidR="00BC3B14" w:rsidRPr="00223144" w:rsidRDefault="00BC3B1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sectPr w:rsidR="00BC3B14" w:rsidRPr="00223144" w:rsidSect="003A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C6E"/>
    <w:multiLevelType w:val="hybridMultilevel"/>
    <w:tmpl w:val="5F12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51B"/>
    <w:multiLevelType w:val="hybridMultilevel"/>
    <w:tmpl w:val="DB747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6F7"/>
    <w:multiLevelType w:val="hybridMultilevel"/>
    <w:tmpl w:val="61EC1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D4B"/>
    <w:multiLevelType w:val="hybridMultilevel"/>
    <w:tmpl w:val="C87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2A60"/>
    <w:multiLevelType w:val="hybridMultilevel"/>
    <w:tmpl w:val="D118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E57F9"/>
    <w:multiLevelType w:val="hybridMultilevel"/>
    <w:tmpl w:val="A7D07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0BFF"/>
    <w:multiLevelType w:val="multilevel"/>
    <w:tmpl w:val="AE1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F6695"/>
    <w:multiLevelType w:val="hybridMultilevel"/>
    <w:tmpl w:val="6F60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F3617"/>
    <w:multiLevelType w:val="hybridMultilevel"/>
    <w:tmpl w:val="A5E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082F"/>
    <w:multiLevelType w:val="hybridMultilevel"/>
    <w:tmpl w:val="3F0E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B4E3A"/>
    <w:multiLevelType w:val="hybridMultilevel"/>
    <w:tmpl w:val="B386D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799D"/>
    <w:multiLevelType w:val="hybridMultilevel"/>
    <w:tmpl w:val="37EE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57968"/>
    <w:multiLevelType w:val="hybridMultilevel"/>
    <w:tmpl w:val="A100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3E55"/>
    <w:multiLevelType w:val="hybridMultilevel"/>
    <w:tmpl w:val="0514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30279"/>
    <w:multiLevelType w:val="hybridMultilevel"/>
    <w:tmpl w:val="2B6E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778"/>
    <w:multiLevelType w:val="hybridMultilevel"/>
    <w:tmpl w:val="0B5A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22E5"/>
    <w:multiLevelType w:val="hybridMultilevel"/>
    <w:tmpl w:val="BE9CDCC6"/>
    <w:lvl w:ilvl="0" w:tplc="25EAEA8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5ECC"/>
    <w:multiLevelType w:val="hybridMultilevel"/>
    <w:tmpl w:val="0E46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B2335"/>
    <w:multiLevelType w:val="hybridMultilevel"/>
    <w:tmpl w:val="AB16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3201"/>
    <w:multiLevelType w:val="hybridMultilevel"/>
    <w:tmpl w:val="214A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38DC"/>
    <w:multiLevelType w:val="hybridMultilevel"/>
    <w:tmpl w:val="35E2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9EC"/>
    <w:multiLevelType w:val="hybridMultilevel"/>
    <w:tmpl w:val="F9C2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E63E4"/>
    <w:multiLevelType w:val="hybridMultilevel"/>
    <w:tmpl w:val="EB60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50DBA"/>
    <w:multiLevelType w:val="hybridMultilevel"/>
    <w:tmpl w:val="B996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D3E99"/>
    <w:multiLevelType w:val="hybridMultilevel"/>
    <w:tmpl w:val="61BE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74964">
    <w:abstractNumId w:val="6"/>
  </w:num>
  <w:num w:numId="2" w16cid:durableId="797184975">
    <w:abstractNumId w:val="4"/>
  </w:num>
  <w:num w:numId="3" w16cid:durableId="792987453">
    <w:abstractNumId w:val="23"/>
  </w:num>
  <w:num w:numId="4" w16cid:durableId="615453491">
    <w:abstractNumId w:val="8"/>
  </w:num>
  <w:num w:numId="5" w16cid:durableId="136604811">
    <w:abstractNumId w:val="16"/>
  </w:num>
  <w:num w:numId="6" w16cid:durableId="128057603">
    <w:abstractNumId w:val="11"/>
  </w:num>
  <w:num w:numId="7" w16cid:durableId="1169710001">
    <w:abstractNumId w:val="21"/>
  </w:num>
  <w:num w:numId="8" w16cid:durableId="1820460103">
    <w:abstractNumId w:val="24"/>
  </w:num>
  <w:num w:numId="9" w16cid:durableId="161509849">
    <w:abstractNumId w:val="13"/>
  </w:num>
  <w:num w:numId="10" w16cid:durableId="1537305322">
    <w:abstractNumId w:val="12"/>
  </w:num>
  <w:num w:numId="11" w16cid:durableId="1872569520">
    <w:abstractNumId w:val="9"/>
  </w:num>
  <w:num w:numId="12" w16cid:durableId="2110735454">
    <w:abstractNumId w:val="0"/>
  </w:num>
  <w:num w:numId="13" w16cid:durableId="798300178">
    <w:abstractNumId w:val="15"/>
  </w:num>
  <w:num w:numId="14" w16cid:durableId="902325838">
    <w:abstractNumId w:val="7"/>
  </w:num>
  <w:num w:numId="15" w16cid:durableId="1972665560">
    <w:abstractNumId w:val="22"/>
  </w:num>
  <w:num w:numId="16" w16cid:durableId="121120353">
    <w:abstractNumId w:val="17"/>
  </w:num>
  <w:num w:numId="17" w16cid:durableId="1706325648">
    <w:abstractNumId w:val="14"/>
  </w:num>
  <w:num w:numId="18" w16cid:durableId="249314361">
    <w:abstractNumId w:val="3"/>
  </w:num>
  <w:num w:numId="19" w16cid:durableId="671645089">
    <w:abstractNumId w:val="18"/>
  </w:num>
  <w:num w:numId="20" w16cid:durableId="1500928895">
    <w:abstractNumId w:val="5"/>
  </w:num>
  <w:num w:numId="21" w16cid:durableId="1691644239">
    <w:abstractNumId w:val="1"/>
  </w:num>
  <w:num w:numId="22" w16cid:durableId="1670207572">
    <w:abstractNumId w:val="19"/>
  </w:num>
  <w:num w:numId="23" w16cid:durableId="1444305194">
    <w:abstractNumId w:val="10"/>
  </w:num>
  <w:num w:numId="24" w16cid:durableId="1509717202">
    <w:abstractNumId w:val="2"/>
  </w:num>
  <w:num w:numId="25" w16cid:durableId="7400619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9F"/>
    <w:rsid w:val="00046EBB"/>
    <w:rsid w:val="00094FEC"/>
    <w:rsid w:val="000C709F"/>
    <w:rsid w:val="000F32F8"/>
    <w:rsid w:val="001441D3"/>
    <w:rsid w:val="00172592"/>
    <w:rsid w:val="001B62C5"/>
    <w:rsid w:val="00223144"/>
    <w:rsid w:val="00230767"/>
    <w:rsid w:val="00276258"/>
    <w:rsid w:val="002A1F34"/>
    <w:rsid w:val="003100D3"/>
    <w:rsid w:val="0033257A"/>
    <w:rsid w:val="003A15C5"/>
    <w:rsid w:val="003A2E02"/>
    <w:rsid w:val="003A33CD"/>
    <w:rsid w:val="003E2679"/>
    <w:rsid w:val="004220EC"/>
    <w:rsid w:val="004257B3"/>
    <w:rsid w:val="00443755"/>
    <w:rsid w:val="0045145A"/>
    <w:rsid w:val="004D2F82"/>
    <w:rsid w:val="00505723"/>
    <w:rsid w:val="0053306C"/>
    <w:rsid w:val="005838B1"/>
    <w:rsid w:val="005B1E27"/>
    <w:rsid w:val="005D1990"/>
    <w:rsid w:val="005F5DF1"/>
    <w:rsid w:val="0061607A"/>
    <w:rsid w:val="00626530"/>
    <w:rsid w:val="006804DD"/>
    <w:rsid w:val="0069664F"/>
    <w:rsid w:val="006C307F"/>
    <w:rsid w:val="006D2213"/>
    <w:rsid w:val="006D3208"/>
    <w:rsid w:val="00700D57"/>
    <w:rsid w:val="00717A35"/>
    <w:rsid w:val="00732EA7"/>
    <w:rsid w:val="00740F43"/>
    <w:rsid w:val="00775B44"/>
    <w:rsid w:val="00777F05"/>
    <w:rsid w:val="0083311F"/>
    <w:rsid w:val="008341B2"/>
    <w:rsid w:val="008B6999"/>
    <w:rsid w:val="008D2392"/>
    <w:rsid w:val="0094018E"/>
    <w:rsid w:val="00985A8C"/>
    <w:rsid w:val="009B6286"/>
    <w:rsid w:val="009C43C9"/>
    <w:rsid w:val="009E1A3F"/>
    <w:rsid w:val="009E7A43"/>
    <w:rsid w:val="009F5E3A"/>
    <w:rsid w:val="00A717C8"/>
    <w:rsid w:val="00B11B38"/>
    <w:rsid w:val="00B41CE2"/>
    <w:rsid w:val="00BC173B"/>
    <w:rsid w:val="00BC3B14"/>
    <w:rsid w:val="00BC4EDC"/>
    <w:rsid w:val="00BE01C0"/>
    <w:rsid w:val="00BE0D18"/>
    <w:rsid w:val="00BE3FEF"/>
    <w:rsid w:val="00C35EA3"/>
    <w:rsid w:val="00C464AB"/>
    <w:rsid w:val="00C917E7"/>
    <w:rsid w:val="00CB7CF1"/>
    <w:rsid w:val="00D6311B"/>
    <w:rsid w:val="00D818F6"/>
    <w:rsid w:val="00E02D70"/>
    <w:rsid w:val="00E20EB9"/>
    <w:rsid w:val="00E35216"/>
    <w:rsid w:val="00E67301"/>
    <w:rsid w:val="00EA0CE7"/>
    <w:rsid w:val="00EA54CD"/>
    <w:rsid w:val="00ED1A2D"/>
    <w:rsid w:val="00F01D2D"/>
    <w:rsid w:val="00F312EC"/>
    <w:rsid w:val="00F42123"/>
    <w:rsid w:val="00FA11A5"/>
    <w:rsid w:val="00FC310C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AC3"/>
  <w15:docId w15:val="{C1894AD3-1F6E-4188-9AC7-94F4062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C709F"/>
  </w:style>
  <w:style w:type="character" w:styleId="Hipercze">
    <w:name w:val="Hyperlink"/>
    <w:basedOn w:val="Domylnaczcionkaakapitu"/>
    <w:uiPriority w:val="99"/>
    <w:semiHidden/>
    <w:unhideWhenUsed/>
    <w:rsid w:val="00985A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5A8C"/>
    <w:rPr>
      <w:b/>
      <w:bCs/>
    </w:rPr>
  </w:style>
  <w:style w:type="paragraph" w:styleId="Bezodstpw">
    <w:name w:val="No Spacing"/>
    <w:uiPriority w:val="1"/>
    <w:qFormat/>
    <w:rsid w:val="00985A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5A8C"/>
    <w:pPr>
      <w:ind w:left="720"/>
      <w:contextualSpacing/>
    </w:pPr>
  </w:style>
  <w:style w:type="paragraph" w:customStyle="1" w:styleId="Default">
    <w:name w:val="Default"/>
    <w:rsid w:val="008D2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22-lutego-2019-r.-w-sprawie-oceniania-klasyfikowania-i-promowania-uczniow-i-sluchaczy-w-szkolach-publicznych-dz.u.-z-2019-r.-poz.-373-172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F854-5A2B-46CE-B426-6D682C4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Czarnek</dc:creator>
  <cp:lastModifiedBy>Marta Wolnik</cp:lastModifiedBy>
  <cp:revision>3</cp:revision>
  <dcterms:created xsi:type="dcterms:W3CDTF">2024-03-04T21:28:00Z</dcterms:created>
  <dcterms:modified xsi:type="dcterms:W3CDTF">2024-03-07T22:36:00Z</dcterms:modified>
</cp:coreProperties>
</file>